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EC" w:rsidRDefault="007F24EC" w:rsidP="0043743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Доклад на тему:</w:t>
      </w:r>
    </w:p>
    <w:p w:rsidR="00437433" w:rsidRPr="00437433" w:rsidRDefault="00437433" w:rsidP="0043743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r w:rsidRPr="00437433">
        <w:rPr>
          <w:b/>
          <w:bCs/>
          <w:color w:val="181818"/>
          <w:sz w:val="28"/>
          <w:szCs w:val="28"/>
        </w:rPr>
        <w:t>«</w:t>
      </w:r>
      <w:r w:rsidR="009F73F7">
        <w:rPr>
          <w:b/>
          <w:bCs/>
          <w:color w:val="181818"/>
          <w:sz w:val="28"/>
          <w:szCs w:val="28"/>
        </w:rPr>
        <w:t>Опыт работы по формированию функциональной грамотности на уроках русского языка»</w:t>
      </w:r>
    </w:p>
    <w:p w:rsidR="00437433" w:rsidRPr="00437433" w:rsidRDefault="00437433" w:rsidP="004374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9F73F7" w:rsidRDefault="009F73F7" w:rsidP="0043743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 xml:space="preserve">Подготовила:  </w:t>
      </w:r>
      <w:r>
        <w:rPr>
          <w:i/>
          <w:iCs/>
          <w:color w:val="181818"/>
          <w:sz w:val="28"/>
          <w:szCs w:val="28"/>
        </w:rPr>
        <w:t>учитель начальных классов</w:t>
      </w:r>
    </w:p>
    <w:p w:rsidR="00437433" w:rsidRPr="00437433" w:rsidRDefault="009F73F7" w:rsidP="0043743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 xml:space="preserve"> </w:t>
      </w:r>
      <w:r w:rsidR="00437433">
        <w:rPr>
          <w:i/>
          <w:iCs/>
          <w:color w:val="181818"/>
          <w:sz w:val="28"/>
          <w:szCs w:val="28"/>
        </w:rPr>
        <w:t>Лешина Наталья Владим</w:t>
      </w:r>
      <w:r w:rsidR="00437433">
        <w:rPr>
          <w:i/>
          <w:iCs/>
          <w:color w:val="181818"/>
          <w:sz w:val="28"/>
          <w:szCs w:val="28"/>
        </w:rPr>
        <w:t>и</w:t>
      </w:r>
      <w:r>
        <w:rPr>
          <w:i/>
          <w:iCs/>
          <w:color w:val="181818"/>
          <w:sz w:val="28"/>
          <w:szCs w:val="28"/>
        </w:rPr>
        <w:t>ровна</w:t>
      </w:r>
      <w:r w:rsidR="00437433">
        <w:rPr>
          <w:i/>
          <w:iCs/>
          <w:color w:val="181818"/>
          <w:sz w:val="28"/>
          <w:szCs w:val="28"/>
        </w:rPr>
        <w:t xml:space="preserve"> </w:t>
      </w:r>
    </w:p>
    <w:p w:rsidR="00437433" w:rsidRPr="00437433" w:rsidRDefault="00437433" w:rsidP="004374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837B2E" w:rsidRDefault="00837B2E" w:rsidP="009F73F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попросить моих учеников расположить уроки по степени их пр</w:t>
      </w:r>
      <w:r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 xml:space="preserve">влекательности, то русский язык займет у большинства из них нижнюю строчку рейтинга. </w:t>
      </w:r>
      <w:r w:rsidR="009F73F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В то же время русский язык как учебная дисциплина игр</w:t>
      </w:r>
      <w:r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>ет важную роль в подготовке ребенка к жизни в современном информацио</w:t>
      </w:r>
      <w:r>
        <w:rPr>
          <w:rStyle w:val="c1"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>ном пр</w:t>
      </w:r>
      <w:r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странстве.</w:t>
      </w:r>
    </w:p>
    <w:p w:rsidR="007F24EC" w:rsidRDefault="007F24EC" w:rsidP="007F24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Изучая </w:t>
      </w:r>
      <w:r w:rsidR="009F73F7">
        <w:rPr>
          <w:rStyle w:val="c1"/>
          <w:color w:val="000000"/>
          <w:sz w:val="28"/>
          <w:szCs w:val="28"/>
        </w:rPr>
        <w:t xml:space="preserve">русский язык, </w:t>
      </w:r>
      <w:r>
        <w:rPr>
          <w:rStyle w:val="c1"/>
          <w:color w:val="000000"/>
          <w:sz w:val="28"/>
          <w:szCs w:val="28"/>
        </w:rPr>
        <w:t>учащиеся  овладевают навыком организации св</w:t>
      </w:r>
      <w:r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его рабочего места,  навыком работы с учебником, со словарем; навыком распределения времени;  навыком проверки работы  одноклассника,  нав</w:t>
      </w:r>
      <w:r>
        <w:rPr>
          <w:rStyle w:val="c1"/>
          <w:color w:val="000000"/>
          <w:sz w:val="28"/>
          <w:szCs w:val="28"/>
        </w:rPr>
        <w:t>ы</w:t>
      </w:r>
      <w:r>
        <w:rPr>
          <w:rStyle w:val="c1"/>
          <w:color w:val="000000"/>
          <w:sz w:val="28"/>
          <w:szCs w:val="28"/>
        </w:rPr>
        <w:t>ком нахождения ошибки; навыком словесной оценки качества работы.</w:t>
      </w:r>
    </w:p>
    <w:p w:rsidR="00AD5F7A" w:rsidRDefault="00837B2E" w:rsidP="007F24E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же включить в осмысленную, продуктивную, мотивированную д</w:t>
      </w:r>
      <w:r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>ятельность всех учащихся класса? Как сформировать «функционально гр</w:t>
      </w:r>
      <w:r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мотную личность»? </w:t>
      </w:r>
      <w:r w:rsidR="009F73F7">
        <w:rPr>
          <w:rStyle w:val="c1"/>
          <w:color w:val="000000"/>
          <w:sz w:val="28"/>
          <w:szCs w:val="28"/>
        </w:rPr>
        <w:t>Как добиться грамотного письма у детей?</w:t>
      </w:r>
    </w:p>
    <w:p w:rsidR="007F24EC" w:rsidRDefault="009F73F7" w:rsidP="007F24E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37B2E">
        <w:rPr>
          <w:rStyle w:val="c1"/>
          <w:color w:val="000000"/>
          <w:sz w:val="28"/>
          <w:szCs w:val="28"/>
        </w:rPr>
        <w:t>Для выращ</w:t>
      </w:r>
      <w:r w:rsidR="00837B2E">
        <w:rPr>
          <w:rStyle w:val="c1"/>
          <w:color w:val="000000"/>
          <w:sz w:val="28"/>
          <w:szCs w:val="28"/>
        </w:rPr>
        <w:t>и</w:t>
      </w:r>
      <w:r w:rsidR="00837B2E">
        <w:rPr>
          <w:rStyle w:val="c1"/>
          <w:color w:val="000000"/>
          <w:sz w:val="28"/>
          <w:szCs w:val="28"/>
        </w:rPr>
        <w:t xml:space="preserve">вания функционально грамотной личности ведущую роль играют не столько предметные результаты, сколько личностные и </w:t>
      </w:r>
      <w:proofErr w:type="spellStart"/>
      <w:r w:rsidR="00837B2E">
        <w:rPr>
          <w:rStyle w:val="c1"/>
          <w:color w:val="000000"/>
          <w:sz w:val="28"/>
          <w:szCs w:val="28"/>
        </w:rPr>
        <w:t>метапре</w:t>
      </w:r>
      <w:r w:rsidR="00837B2E">
        <w:rPr>
          <w:rStyle w:val="c1"/>
          <w:color w:val="000000"/>
          <w:sz w:val="28"/>
          <w:szCs w:val="28"/>
        </w:rPr>
        <w:t>д</w:t>
      </w:r>
      <w:r w:rsidR="00837B2E">
        <w:rPr>
          <w:rStyle w:val="c1"/>
          <w:color w:val="000000"/>
          <w:sz w:val="28"/>
          <w:szCs w:val="28"/>
        </w:rPr>
        <w:t>метные</w:t>
      </w:r>
      <w:proofErr w:type="spellEnd"/>
      <w:r w:rsidR="00837B2E">
        <w:rPr>
          <w:rStyle w:val="c1"/>
          <w:color w:val="000000"/>
          <w:sz w:val="28"/>
          <w:szCs w:val="28"/>
        </w:rPr>
        <w:t>, что полн</w:t>
      </w:r>
      <w:r w:rsidR="00837B2E">
        <w:rPr>
          <w:rStyle w:val="c1"/>
          <w:color w:val="000000"/>
          <w:sz w:val="28"/>
          <w:szCs w:val="28"/>
        </w:rPr>
        <w:t>о</w:t>
      </w:r>
      <w:r w:rsidR="00837B2E">
        <w:rPr>
          <w:rStyle w:val="c1"/>
          <w:color w:val="000000"/>
          <w:sz w:val="28"/>
          <w:szCs w:val="28"/>
        </w:rPr>
        <w:t>стью соответствует новому стандарту. Это залог успешной адаптации в о</w:t>
      </w:r>
      <w:r w:rsidR="00837B2E">
        <w:rPr>
          <w:rStyle w:val="c1"/>
          <w:color w:val="000000"/>
          <w:sz w:val="28"/>
          <w:szCs w:val="28"/>
        </w:rPr>
        <w:t>б</w:t>
      </w:r>
      <w:r w:rsidR="00837B2E">
        <w:rPr>
          <w:rStyle w:val="c1"/>
          <w:color w:val="000000"/>
          <w:sz w:val="28"/>
          <w:szCs w:val="28"/>
        </w:rPr>
        <w:t>ществе, а также профессионального роста.</w:t>
      </w:r>
    </w:p>
    <w:p w:rsidR="00437433" w:rsidRPr="00AD5F7A" w:rsidRDefault="00437433" w:rsidP="009F73F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  <w:r w:rsidRPr="00AD5F7A">
        <w:rPr>
          <w:sz w:val="28"/>
          <w:szCs w:val="28"/>
        </w:rPr>
        <w:t>Формирование грамотного письма - одна из самых сложных задач. Но именно она обозначена как важнейшая программная установка при формир</w:t>
      </w:r>
      <w:r w:rsidRPr="00AD5F7A">
        <w:rPr>
          <w:sz w:val="28"/>
          <w:szCs w:val="28"/>
        </w:rPr>
        <w:t>о</w:t>
      </w:r>
      <w:r w:rsidRPr="00AD5F7A">
        <w:rPr>
          <w:sz w:val="28"/>
          <w:szCs w:val="28"/>
        </w:rPr>
        <w:t>вании функционально грамотной личности</w:t>
      </w:r>
      <w:proofErr w:type="gramStart"/>
      <w:r w:rsidRPr="00AD5F7A">
        <w:rPr>
          <w:sz w:val="28"/>
          <w:szCs w:val="28"/>
        </w:rPr>
        <w:t>.</w:t>
      </w:r>
      <w:proofErr w:type="gramEnd"/>
      <w:r w:rsidR="009F73F7" w:rsidRPr="00AD5F7A">
        <w:rPr>
          <w:rStyle w:val="c1"/>
          <w:sz w:val="28"/>
          <w:szCs w:val="28"/>
        </w:rPr>
        <w:t xml:space="preserve"> В</w:t>
      </w:r>
      <w:r w:rsidR="009F73F7" w:rsidRPr="00AD5F7A">
        <w:rPr>
          <w:rStyle w:val="c1"/>
          <w:sz w:val="28"/>
          <w:szCs w:val="28"/>
        </w:rPr>
        <w:t>ажно   заинтересовать   д</w:t>
      </w:r>
      <w:r w:rsidR="009F73F7" w:rsidRPr="00AD5F7A">
        <w:rPr>
          <w:rStyle w:val="c1"/>
          <w:sz w:val="28"/>
          <w:szCs w:val="28"/>
        </w:rPr>
        <w:t>е</w:t>
      </w:r>
      <w:r w:rsidR="009F73F7" w:rsidRPr="00AD5F7A">
        <w:rPr>
          <w:rStyle w:val="c1"/>
          <w:sz w:val="28"/>
          <w:szCs w:val="28"/>
        </w:rPr>
        <w:t>тей,   и   не   столько   занимательным материалом,   сколько   тем   фа</w:t>
      </w:r>
      <w:r w:rsidR="009F73F7" w:rsidRPr="00AD5F7A">
        <w:rPr>
          <w:rStyle w:val="c1"/>
          <w:sz w:val="28"/>
          <w:szCs w:val="28"/>
        </w:rPr>
        <w:t>к</w:t>
      </w:r>
      <w:r w:rsidR="009F73F7" w:rsidRPr="00AD5F7A">
        <w:rPr>
          <w:rStyle w:val="c1"/>
          <w:sz w:val="28"/>
          <w:szCs w:val="28"/>
        </w:rPr>
        <w:t>том,   что   они   занимаются   серьезным   делом   на уроке.  Именно   серье</w:t>
      </w:r>
      <w:r w:rsidR="009F73F7" w:rsidRPr="00AD5F7A">
        <w:rPr>
          <w:rStyle w:val="c1"/>
          <w:sz w:val="28"/>
          <w:szCs w:val="28"/>
        </w:rPr>
        <w:t>з</w:t>
      </w:r>
      <w:r w:rsidR="009F73F7" w:rsidRPr="00AD5F7A">
        <w:rPr>
          <w:rStyle w:val="c1"/>
          <w:sz w:val="28"/>
          <w:szCs w:val="28"/>
        </w:rPr>
        <w:t>ное   отношение   к   предмету   пр</w:t>
      </w:r>
      <w:r w:rsidR="009F73F7" w:rsidRPr="00AD5F7A">
        <w:rPr>
          <w:rStyle w:val="c1"/>
          <w:sz w:val="28"/>
          <w:szCs w:val="28"/>
        </w:rPr>
        <w:t>о</w:t>
      </w:r>
      <w:r w:rsidR="009F73F7" w:rsidRPr="00AD5F7A">
        <w:rPr>
          <w:rStyle w:val="c1"/>
          <w:sz w:val="28"/>
          <w:szCs w:val="28"/>
        </w:rPr>
        <w:t>буждает   интерес   к   его постижению. Я всегда говорю детям, что если они, будучи взрослыми, напишут записку, объявление или деловую бумагу с ошибками, то их не будут уважать</w:t>
      </w:r>
      <w:r w:rsidR="009F73F7" w:rsidRPr="00AD5F7A">
        <w:rPr>
          <w:rStyle w:val="c1"/>
          <w:sz w:val="28"/>
          <w:szCs w:val="28"/>
        </w:rPr>
        <w:t xml:space="preserve">. </w:t>
      </w:r>
      <w:r w:rsidR="009F73F7" w:rsidRPr="00AD5F7A">
        <w:rPr>
          <w:rStyle w:val="c1"/>
          <w:sz w:val="28"/>
          <w:szCs w:val="28"/>
        </w:rPr>
        <w:t>Я им настойчиво объясняю, </w:t>
      </w:r>
      <w:r w:rsidR="009F73F7" w:rsidRPr="00AD5F7A">
        <w:rPr>
          <w:rStyle w:val="c1"/>
          <w:sz w:val="28"/>
          <w:szCs w:val="28"/>
        </w:rPr>
        <w:t xml:space="preserve"> почему нельзя писать с ошибками. Такой те</w:t>
      </w:r>
      <w:proofErr w:type="gramStart"/>
      <w:r w:rsidR="009F73F7" w:rsidRPr="00AD5F7A">
        <w:rPr>
          <w:rStyle w:val="c1"/>
          <w:sz w:val="28"/>
          <w:szCs w:val="28"/>
        </w:rPr>
        <w:t>кст с тр</w:t>
      </w:r>
      <w:proofErr w:type="gramEnd"/>
      <w:r w:rsidR="009F73F7" w:rsidRPr="00AD5F7A">
        <w:rPr>
          <w:rStyle w:val="c1"/>
          <w:sz w:val="28"/>
          <w:szCs w:val="28"/>
        </w:rPr>
        <w:t>у</w:t>
      </w:r>
      <w:r w:rsidR="009F73F7" w:rsidRPr="00AD5F7A">
        <w:rPr>
          <w:rStyle w:val="c1"/>
          <w:sz w:val="28"/>
          <w:szCs w:val="28"/>
        </w:rPr>
        <w:t>дом читается, его смысл не сразу доходит, а иногда понимается искаженно.</w:t>
      </w:r>
    </w:p>
    <w:p w:rsidR="00511340" w:rsidRPr="00511340" w:rsidRDefault="00511340" w:rsidP="004374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D5F7A">
        <w:rPr>
          <w:sz w:val="28"/>
          <w:szCs w:val="28"/>
        </w:rPr>
        <w:t xml:space="preserve">Для формирования грамотного </w:t>
      </w:r>
      <w:r w:rsidRPr="00511340">
        <w:rPr>
          <w:color w:val="181818"/>
          <w:sz w:val="28"/>
          <w:szCs w:val="28"/>
        </w:rPr>
        <w:t>письма на уроках использую следу</w:t>
      </w:r>
      <w:r w:rsidRPr="00511340">
        <w:rPr>
          <w:color w:val="181818"/>
          <w:sz w:val="28"/>
          <w:szCs w:val="28"/>
        </w:rPr>
        <w:t>ю</w:t>
      </w:r>
      <w:r w:rsidRPr="00511340">
        <w:rPr>
          <w:color w:val="181818"/>
          <w:sz w:val="28"/>
          <w:szCs w:val="28"/>
        </w:rPr>
        <w:t>щие приемы:</w:t>
      </w:r>
    </w:p>
    <w:p w:rsidR="00437433" w:rsidRPr="00AD5F7A" w:rsidRDefault="00511340" w:rsidP="004374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433">
        <w:rPr>
          <w:b/>
          <w:bCs/>
          <w:i/>
          <w:iCs/>
          <w:color w:val="181818"/>
          <w:sz w:val="28"/>
          <w:szCs w:val="28"/>
        </w:rPr>
        <w:t xml:space="preserve"> </w:t>
      </w:r>
      <w:r w:rsidR="00437433" w:rsidRPr="00AD5F7A">
        <w:rPr>
          <w:b/>
          <w:bCs/>
          <w:i/>
          <w:iCs/>
          <w:sz w:val="28"/>
          <w:szCs w:val="28"/>
        </w:rPr>
        <w:t>Прием «</w:t>
      </w:r>
      <w:proofErr w:type="spellStart"/>
      <w:r w:rsidR="00437433" w:rsidRPr="00AD5F7A">
        <w:rPr>
          <w:b/>
          <w:bCs/>
          <w:i/>
          <w:iCs/>
          <w:sz w:val="28"/>
          <w:szCs w:val="28"/>
        </w:rPr>
        <w:t>Ошибкоопасное</w:t>
      </w:r>
      <w:proofErr w:type="spellEnd"/>
      <w:r w:rsidR="00437433" w:rsidRPr="00AD5F7A">
        <w:rPr>
          <w:b/>
          <w:bCs/>
          <w:i/>
          <w:iCs/>
          <w:sz w:val="28"/>
          <w:szCs w:val="28"/>
        </w:rPr>
        <w:t xml:space="preserve"> место» </w:t>
      </w:r>
    </w:p>
    <w:p w:rsidR="00837B2E" w:rsidRPr="00AD5F7A" w:rsidRDefault="00837B2E" w:rsidP="00511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развивает орфографическую грамотность </w:t>
      </w:r>
      <w:r w:rsidRPr="00AD5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«Огоньки».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доске записываю предложения, слова. Детям предлагаю «зажечь» огоньки под изученными орфограммами. Сначала «огоньки зажигаем» на доске, затем учащиеся записывают</w:t>
      </w:r>
      <w:r w:rsid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Написание каждой орфограммы объя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няется при работе на доске. Его суть состоит в том, что все «</w:t>
      </w:r>
      <w:proofErr w:type="spellStart"/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ошибкоопа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места», включая незнакомые орфограммы, выделяются на письме зел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цветом. Так ребенок учится видеть орфограмму. В дальнейшем он учи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их обозначать, т.е. не только видеть орфограмму, но и понимать ее тип.</w:t>
      </w:r>
    </w:p>
    <w:p w:rsidR="00837B2E" w:rsidRPr="00AD5F7A" w:rsidRDefault="00837B2E" w:rsidP="00837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Формой организации деятельности учащихся могут быть соревнования, кто выделит больше знакомых орфограмм или, кто увидит в тексте все орф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по теме урока.</w:t>
      </w:r>
    </w:p>
    <w:p w:rsidR="00437433" w:rsidRPr="00BC5E41" w:rsidRDefault="00837B2E" w:rsidP="00BC5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элементом в формировании грамотного письма является раб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над ошибками. Работе над ошибками мо</w:t>
      </w:r>
      <w:bookmarkStart w:id="0" w:name="_GoBack"/>
      <w:bookmarkEnd w:id="0"/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предшествовать рефлекси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 прием «Цветные поля», который показывает степень комфортности р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бенка, с одной стороны, и его самооценку, с другой. Например, красный – означает «Исправьте, пожалуйста, мои ошибки». Синий – «Выделите, пож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луйста, допущенные ошибки, а я сам исправлю». Зеленый – «Укажите, пож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луйста, количество ош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5F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бок, а я сам найду и исправлю».</w:t>
      </w:r>
    </w:p>
    <w:p w:rsidR="00437433" w:rsidRPr="00AD5F7A" w:rsidRDefault="00437433" w:rsidP="004374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F7A">
        <w:rPr>
          <w:b/>
          <w:bCs/>
          <w:i/>
          <w:iCs/>
          <w:sz w:val="28"/>
          <w:szCs w:val="28"/>
        </w:rPr>
        <w:t>Прием «Лови ошибку»</w:t>
      </w:r>
      <w:r w:rsidRPr="00AD5F7A">
        <w:rPr>
          <w:b/>
          <w:bCs/>
          <w:sz w:val="28"/>
          <w:szCs w:val="28"/>
        </w:rPr>
        <w:t> </w:t>
      </w:r>
    </w:p>
    <w:p w:rsidR="00437433" w:rsidRPr="00437433" w:rsidRDefault="00437433" w:rsidP="004374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437433">
        <w:rPr>
          <w:color w:val="181818"/>
          <w:sz w:val="28"/>
          <w:szCs w:val="28"/>
        </w:rPr>
        <w:t>На уроках русского языка в первом и втором классах хорошо использ</w:t>
      </w:r>
      <w:r w:rsidRPr="00437433">
        <w:rPr>
          <w:color w:val="181818"/>
          <w:sz w:val="28"/>
          <w:szCs w:val="28"/>
        </w:rPr>
        <w:t>о</w:t>
      </w:r>
      <w:r w:rsidRPr="00437433">
        <w:rPr>
          <w:color w:val="181818"/>
          <w:sz w:val="28"/>
          <w:szCs w:val="28"/>
        </w:rPr>
        <w:t>вать персонажей сказок, которые ошиблись, выполняя задание. С огромным удовольствием ребята выступают экспертами, примеряют на себя роль уч</w:t>
      </w:r>
      <w:r w:rsidRPr="00437433">
        <w:rPr>
          <w:color w:val="181818"/>
          <w:sz w:val="28"/>
          <w:szCs w:val="28"/>
        </w:rPr>
        <w:t>и</w:t>
      </w:r>
      <w:r w:rsidRPr="00437433">
        <w:rPr>
          <w:color w:val="181818"/>
          <w:sz w:val="28"/>
          <w:szCs w:val="28"/>
        </w:rPr>
        <w:t>теля, особе</w:t>
      </w:r>
      <w:r w:rsidRPr="00437433">
        <w:rPr>
          <w:color w:val="181818"/>
          <w:sz w:val="28"/>
          <w:szCs w:val="28"/>
        </w:rPr>
        <w:t>н</w:t>
      </w:r>
      <w:r w:rsidRPr="00437433">
        <w:rPr>
          <w:color w:val="181818"/>
          <w:sz w:val="28"/>
          <w:szCs w:val="28"/>
        </w:rPr>
        <w:t>но, если ошибки</w:t>
      </w:r>
      <w:r w:rsidR="00AD5F7A">
        <w:rPr>
          <w:color w:val="181818"/>
          <w:sz w:val="28"/>
          <w:szCs w:val="28"/>
        </w:rPr>
        <w:t xml:space="preserve"> надо</w:t>
      </w:r>
      <w:r w:rsidRPr="00437433">
        <w:rPr>
          <w:color w:val="181818"/>
          <w:sz w:val="28"/>
          <w:szCs w:val="28"/>
        </w:rPr>
        <w:t xml:space="preserve"> исправ</w:t>
      </w:r>
      <w:r w:rsidR="00AD5F7A">
        <w:rPr>
          <w:color w:val="181818"/>
          <w:sz w:val="28"/>
          <w:szCs w:val="28"/>
        </w:rPr>
        <w:t>ить</w:t>
      </w:r>
      <w:r w:rsidRPr="00437433">
        <w:rPr>
          <w:color w:val="181818"/>
          <w:sz w:val="28"/>
          <w:szCs w:val="28"/>
        </w:rPr>
        <w:t xml:space="preserve"> красными чернилами. </w:t>
      </w:r>
    </w:p>
    <w:p w:rsidR="00BC5E41" w:rsidRPr="00AD5F7A" w:rsidRDefault="00AD5F7A" w:rsidP="00BC5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предлагается найти в тексте</w:t>
      </w:r>
      <w:r w:rsidRPr="00AD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ошибки.</w:t>
      </w:r>
    </w:p>
    <w:p w:rsidR="00BC5E41" w:rsidRPr="00AD5F7A" w:rsidRDefault="00BC5E41" w:rsidP="00BC5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Унас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жывёт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кот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семён</w:t>
      </w:r>
      <w:proofErr w:type="gram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.о</w:t>
      </w:r>
      <w:proofErr w:type="gram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добрый и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очен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пушыстый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Сам он весь </w:t>
      </w:r>
      <w:proofErr w:type="spellStart"/>
      <w:proofErr w:type="gram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чо</w:t>
      </w:r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ный</w:t>
      </w:r>
      <w:proofErr w:type="spellEnd"/>
      <w:proofErr w:type="gram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ушы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нево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белинькие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Хвосьтик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Сёма держит трубой.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Гласки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хитрыи</w:t>
      </w:r>
      <w:proofErr w:type="spellEnd"/>
      <w:proofErr w:type="gram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.</w:t>
      </w:r>
      <w:proofErr w:type="gram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ещё он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дрочюн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На </w:t>
      </w:r>
      <w:proofErr w:type="gram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нашей</w:t>
      </w:r>
      <w:proofErr w:type="gram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улеце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ево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боятся все каты. А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мышы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баятся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потому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што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Сёма не любит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лавить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мышей.</w:t>
      </w:r>
    </w:p>
    <w:p w:rsidR="00BC5E41" w:rsidRPr="00BC5E41" w:rsidRDefault="00BC5E41" w:rsidP="00BC5E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C5E41">
        <w:rPr>
          <w:color w:val="181818"/>
          <w:sz w:val="28"/>
          <w:szCs w:val="28"/>
        </w:rPr>
        <w:t>Обычно дети с большим энтузиазмом ищут чужие ошибки. Этот вид работы учит их видеть ошибки, а это уже орфографическая зоркость, кот</w:t>
      </w:r>
      <w:r w:rsidRPr="00BC5E41">
        <w:rPr>
          <w:color w:val="181818"/>
          <w:sz w:val="28"/>
          <w:szCs w:val="28"/>
        </w:rPr>
        <w:t>о</w:t>
      </w:r>
      <w:r w:rsidRPr="00BC5E41">
        <w:rPr>
          <w:color w:val="181818"/>
          <w:sz w:val="28"/>
          <w:szCs w:val="28"/>
        </w:rPr>
        <w:t>рую нам надо развивать и формировать.</w:t>
      </w:r>
    </w:p>
    <w:p w:rsidR="00BC5E41" w:rsidRDefault="00AD5F7A" w:rsidP="00BC5E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</w:t>
      </w:r>
      <w:r>
        <w:rPr>
          <w:color w:val="181818"/>
          <w:sz w:val="28"/>
          <w:szCs w:val="28"/>
        </w:rPr>
        <w:t>а уроках русского языка</w:t>
      </w:r>
      <w:r>
        <w:rPr>
          <w:color w:val="181818"/>
          <w:sz w:val="28"/>
          <w:szCs w:val="28"/>
        </w:rPr>
        <w:t xml:space="preserve"> предлагаю детям такой прием, как </w:t>
      </w:r>
      <w:r w:rsidRPr="00AD5F7A">
        <w:rPr>
          <w:b/>
          <w:i/>
          <w:color w:val="181818"/>
          <w:sz w:val="28"/>
          <w:szCs w:val="28"/>
        </w:rPr>
        <w:t>какогр</w:t>
      </w:r>
      <w:r w:rsidRPr="00AD5F7A">
        <w:rPr>
          <w:b/>
          <w:i/>
          <w:color w:val="181818"/>
          <w:sz w:val="28"/>
          <w:szCs w:val="28"/>
        </w:rPr>
        <w:t>а</w:t>
      </w:r>
      <w:r w:rsidRPr="00AD5F7A">
        <w:rPr>
          <w:b/>
          <w:i/>
          <w:color w:val="181818"/>
          <w:sz w:val="28"/>
          <w:szCs w:val="28"/>
        </w:rPr>
        <w:t>фия</w:t>
      </w:r>
      <w:r w:rsidR="00BC5E41" w:rsidRPr="00BC5E41">
        <w:rPr>
          <w:color w:val="181818"/>
          <w:sz w:val="28"/>
          <w:szCs w:val="28"/>
        </w:rPr>
        <w:t> - умышленно ош</w:t>
      </w:r>
      <w:r w:rsidR="00BC5E41" w:rsidRPr="00BC5E41">
        <w:rPr>
          <w:color w:val="181818"/>
          <w:sz w:val="28"/>
          <w:szCs w:val="28"/>
        </w:rPr>
        <w:t>и</w:t>
      </w:r>
      <w:r w:rsidR="00BC5E41" w:rsidRPr="00BC5E41">
        <w:rPr>
          <w:color w:val="181818"/>
          <w:sz w:val="28"/>
          <w:szCs w:val="28"/>
        </w:rPr>
        <w:t>бочное письмо, которое предлагается ученику с целью нахождения и исправления ошибок.</w:t>
      </w:r>
      <w:r w:rsidR="00BC5E41">
        <w:rPr>
          <w:color w:val="181818"/>
          <w:sz w:val="28"/>
          <w:szCs w:val="28"/>
        </w:rPr>
        <w:t xml:space="preserve"> </w:t>
      </w:r>
      <w:r w:rsidR="00BC5E41" w:rsidRPr="00437433">
        <w:rPr>
          <w:color w:val="181818"/>
          <w:sz w:val="28"/>
          <w:szCs w:val="28"/>
        </w:rPr>
        <w:t>Дети</w:t>
      </w:r>
      <w:r w:rsidR="00BC5E41">
        <w:rPr>
          <w:color w:val="181818"/>
          <w:sz w:val="28"/>
          <w:szCs w:val="28"/>
        </w:rPr>
        <w:t xml:space="preserve"> с большим интересом</w:t>
      </w:r>
      <w:r w:rsidR="00BC5E41" w:rsidRPr="00437433">
        <w:rPr>
          <w:color w:val="181818"/>
          <w:sz w:val="28"/>
          <w:szCs w:val="28"/>
        </w:rPr>
        <w:t xml:space="preserve"> ст</w:t>
      </w:r>
      <w:r w:rsidR="00BC5E41" w:rsidRPr="00437433">
        <w:rPr>
          <w:color w:val="181818"/>
          <w:sz w:val="28"/>
          <w:szCs w:val="28"/>
        </w:rPr>
        <w:t>а</w:t>
      </w:r>
      <w:r w:rsidR="00BC5E41" w:rsidRPr="00437433">
        <w:rPr>
          <w:color w:val="181818"/>
          <w:sz w:val="28"/>
          <w:szCs w:val="28"/>
        </w:rPr>
        <w:t>раются найти и исправить допущенные в те</w:t>
      </w:r>
      <w:r w:rsidR="00BC5E41" w:rsidRPr="00437433">
        <w:rPr>
          <w:color w:val="181818"/>
          <w:sz w:val="28"/>
          <w:szCs w:val="28"/>
        </w:rPr>
        <w:t>к</w:t>
      </w:r>
      <w:r w:rsidR="00BC5E41" w:rsidRPr="00437433">
        <w:rPr>
          <w:color w:val="181818"/>
          <w:sz w:val="28"/>
          <w:szCs w:val="28"/>
        </w:rPr>
        <w:t>сте ошибки.</w:t>
      </w:r>
    </w:p>
    <w:p w:rsidR="00437433" w:rsidRPr="006C4847" w:rsidRDefault="00437433" w:rsidP="006C4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hAnsi="Times New Roman" w:cs="Times New Roman"/>
          <w:color w:val="181818"/>
          <w:sz w:val="28"/>
          <w:szCs w:val="28"/>
        </w:rPr>
        <w:t>Важным элементом в формировании грамотного письма является сл</w:t>
      </w:r>
      <w:r w:rsidRPr="00437433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37433">
        <w:rPr>
          <w:rFonts w:ascii="Times New Roman" w:hAnsi="Times New Roman" w:cs="Times New Roman"/>
          <w:color w:val="181818"/>
          <w:sz w:val="28"/>
          <w:szCs w:val="28"/>
        </w:rPr>
        <w:t>варная работа и работа над ошибками. Сл</w:t>
      </w:r>
      <w:r w:rsidRPr="00437433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37433">
        <w:rPr>
          <w:rFonts w:ascii="Times New Roman" w:hAnsi="Times New Roman" w:cs="Times New Roman"/>
          <w:color w:val="181818"/>
          <w:sz w:val="28"/>
          <w:szCs w:val="28"/>
        </w:rPr>
        <w:t xml:space="preserve">варная работа ведётся ежедневно и строится на ассоциациях, которые ребята подбирают по ходу работы над словарными словами. </w:t>
      </w:r>
    </w:p>
    <w:p w:rsidR="00F863F0" w:rsidRPr="006C4847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48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Приемы «Удивляй!» и «Яркое пятно».</w:t>
      </w:r>
    </w:p>
    <w:p w:rsidR="00F863F0" w:rsidRPr="00437433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приемы имеют давнюю историю. Однако и сегодня они счит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инновационными.</w:t>
      </w:r>
    </w:p>
    <w:p w:rsidR="00F863F0" w:rsidRPr="00437433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Удивление активизирует мыслительную деятельность ребенка. Приемы использую в начале урока, это позволяет сохранить внимание к теме на пр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тяжении всего урока. Например, на уроке письма в 1 классе </w:t>
      </w:r>
      <w:r w:rsidR="006C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«Край родной, навек любимый» в начале урока звучит мелодия «То березка, то р</w:t>
      </w:r>
      <w:r w:rsidR="006C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C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бина», или по теме «Согласие крепче каменных стен» звучит композиция «Если с другом вышел в путь». </w:t>
      </w:r>
    </w:p>
    <w:p w:rsidR="00F863F0" w:rsidRPr="00437433" w:rsidRDefault="00F863F0" w:rsidP="006C4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способ «вхождения» в урок - </w:t>
      </w:r>
      <w:r w:rsidRPr="006C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"Отсроченная отгадка".</w:t>
      </w:r>
      <w:r w:rsidR="006C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объявления темы учитель предлагает необычный факт, иллюстрацию, п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словицы и т.д., которые показывают тему урока, но не называют ее. Ученики в ходе о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суждения должны выдвинуть свои версии того, что за тема будет изучаться на уроке, что нового они узнают, о чем в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 пойдет речь.</w:t>
      </w:r>
    </w:p>
    <w:p w:rsidR="00F863F0" w:rsidRPr="00437433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технологии проблемного обучения "Отсроченная отгадка" рассма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ривается как прием создания проблемной с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туации на уроке.</w:t>
      </w:r>
    </w:p>
    <w:p w:rsidR="00F863F0" w:rsidRPr="006C4847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48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Прием «проблемная ситуация».</w:t>
      </w:r>
    </w:p>
    <w:p w:rsidR="00F863F0" w:rsidRPr="00437433" w:rsidRDefault="00F863F0" w:rsidP="006C4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побуждает ребенка самостоятельно искать выход из затрудн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  <w:r w:rsidR="006C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 уроке предстоит изучить способы проверки парных с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гласных в середине слова (о чем дети не знают). Ребята получают задание:</w:t>
      </w:r>
    </w:p>
    <w:p w:rsidR="00F863F0" w:rsidRPr="00437433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Вставьте пропущенные буквы, подобрав проверочные слова:</w:t>
      </w:r>
    </w:p>
    <w:p w:rsidR="00F863F0" w:rsidRPr="00AD5F7A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Пиро</w:t>
      </w:r>
      <w:proofErr w:type="spellEnd"/>
      <w:proofErr w:type="gram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.., </w:t>
      </w:r>
      <w:proofErr w:type="spellStart"/>
      <w:proofErr w:type="gram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горо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..,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клю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.., пру…, 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..ка.</w:t>
      </w:r>
    </w:p>
    <w:p w:rsidR="00F863F0" w:rsidRPr="00437433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Проблема: знакомый прием для проверки последнего слова не работ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как же проверить парную согласную в с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редине слова?</w:t>
      </w:r>
    </w:p>
    <w:p w:rsidR="00F863F0" w:rsidRPr="00437433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побуждает ребенка самостоятельно искать выход из затрудн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F863F0" w:rsidRPr="00437433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выхода из проблемной ситуации можно осуществлять, напр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мер, с помощью приемов «Мозговой штурм», когда выдвигаются любые, д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самые невероятные, идеи, или «Корзины идей», в которую складываются гипотезы, а затем ищем им подтверждение или опровергаем.</w:t>
      </w:r>
    </w:p>
    <w:p w:rsidR="00F863F0" w:rsidRPr="00515EB7" w:rsidRDefault="00515EB7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«Метод кейсов»</w:t>
      </w:r>
    </w:p>
    <w:p w:rsidR="00F863F0" w:rsidRPr="00437433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метода все та же проблемная ситуация. В чем же отличие кейс-метода от приема проблемной ситуации?</w:t>
      </w:r>
    </w:p>
    <w:p w:rsidR="00F863F0" w:rsidRPr="00437433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ситуация взята из жизни или приближена </w:t>
      </w:r>
      <w:proofErr w:type="gramStart"/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реальной.</w:t>
      </w:r>
    </w:p>
    <w:p w:rsidR="00F863F0" w:rsidRPr="00437433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варианты решения проблемы предлагает учитель. Задача детей: выбрать наилучший и аргументир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свой выбор.</w:t>
      </w:r>
    </w:p>
    <w:p w:rsidR="00F863F0" w:rsidRPr="00437433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данный метод создает ситуацию успеха.</w:t>
      </w:r>
    </w:p>
    <w:p w:rsidR="00F863F0" w:rsidRPr="00437433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фрагмента урока с использованием кейс-метода.</w:t>
      </w:r>
    </w:p>
    <w:p w:rsidR="00F863F0" w:rsidRPr="00437433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любите участвовать в конкурсах, а сегодня я предлагаю вам стать членами жюри конкурса сочинений и выбрать победителя в ном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1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нациях. 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анализе работ вам поможет памятка «Типы текстов» и критерии оценивания творческих работ.</w:t>
      </w:r>
    </w:p>
    <w:p w:rsidR="00F863F0" w:rsidRPr="00515EB7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5E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Прием «Дай себе помочь».</w:t>
      </w:r>
    </w:p>
    <w:p w:rsidR="00F863F0" w:rsidRPr="00437433" w:rsidRDefault="00F863F0" w:rsidP="00F86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интересный урок мотивирует детей на самостоятельный поиск увлекательных или сложных заданий по теме. Таких ребят немного, но они обязательно найдутся в любом классе. И это лишь некоторые приемы, формиру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самостоятельность мышления.</w:t>
      </w:r>
    </w:p>
    <w:p w:rsidR="00437433" w:rsidRPr="00437433" w:rsidRDefault="00F863F0" w:rsidP="00515E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Повышению познавательного интереса к русскому языку способствует применение </w:t>
      </w:r>
      <w:r w:rsidRPr="00AD5F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игровых приёмов.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 вашему вниманию один из игр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приёмов по теме «Предложение» в 1 классе. </w:t>
      </w:r>
      <w:proofErr w:type="gramStart"/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его заключается в том, что между учениками распределяются слова одного предложения (например, Белка прыгает по веткам.- 4 ученика получают по о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слову, ещё один ребёнок играет роль точки.</w:t>
      </w:r>
      <w:proofErr w:type="gramEnd"/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выстроится в предложение - назвать своё слово; ребёнок, которому досталось первое слово должен поднять вверх руку, ребёнок-точка</w:t>
      </w:r>
      <w:r w:rsidR="00AD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присесть, имитируя постановку точки в конце предл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жения.).</w:t>
      </w:r>
      <w:proofErr w:type="gramEnd"/>
    </w:p>
    <w:p w:rsidR="006E0051" w:rsidRPr="00437433" w:rsidRDefault="006E0051" w:rsidP="006E0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вызвать интерес к уроку использую </w:t>
      </w:r>
      <w:r w:rsidRPr="00515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стихотворные правила</w:t>
      </w:r>
      <w:r w:rsidRPr="00437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орфографии, начиная от правила написания ЖИ-ШИ в 1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«Чижи, ужи, ежи, стрижи, Жирафы, мыши и моржи, Машины, шины, камыши - З</w:t>
      </w:r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помни слоги </w:t>
      </w:r>
      <w:proofErr w:type="spellStart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</w:t>
      </w:r>
      <w:proofErr w:type="spellEnd"/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 Ши!»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– это стихотворение для запоминания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дежей – </w:t>
      </w:r>
      <w:r w:rsidRPr="00AD5F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Иван родил девчонку, велел тащить пелёнку.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515EB7" w:rsidRPr="00515EB7" w:rsidRDefault="00515EB7" w:rsidP="00837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5E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Прием «</w:t>
      </w:r>
      <w:r w:rsidR="00437433" w:rsidRPr="00515E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Проговаривание</w:t>
      </w:r>
      <w:r w:rsidRPr="00515E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 w:rsidR="00437433" w:rsidRPr="00515E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  </w:t>
      </w:r>
    </w:p>
    <w:p w:rsidR="00515EB7" w:rsidRDefault="00437433" w:rsidP="00837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  роль   в   формировании   </w:t>
      </w:r>
      <w:r w:rsidR="00F863F0"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орфографического</w:t>
      </w:r>
      <w:r w:rsidR="00F8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 играет орфографическое проговаривание.</w:t>
      </w:r>
      <w:r w:rsidR="00F8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Прогов</w:t>
      </w:r>
      <w:r w:rsidR="00F8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8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ривание так</w:t>
      </w:r>
      <w:r w:rsidR="0051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 надо пи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сать. </w:t>
      </w:r>
      <w:r w:rsidR="0051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запоминания написания слов я спрашиваю обычно сл</w:t>
      </w:r>
      <w:r w:rsidR="0051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1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 учеников, как з</w:t>
      </w:r>
      <w:r w:rsidR="0051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1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слово. </w:t>
      </w:r>
    </w:p>
    <w:p w:rsidR="00564C47" w:rsidRPr="00BB4190" w:rsidRDefault="00515EB7" w:rsidP="00564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E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Прием «</w:t>
      </w:r>
      <w:proofErr w:type="spellStart"/>
      <w:r w:rsidRPr="00515E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Скрайбинг</w:t>
      </w:r>
      <w:proofErr w:type="spellEnd"/>
      <w:r w:rsidRPr="00515E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564C47" w:rsidRPr="00564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4C47" w:rsidRPr="00313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Скрайбинг</w:t>
      </w:r>
      <w:proofErr w:type="spellEnd"/>
      <w:r w:rsidR="00564C47" w:rsidRPr="00313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процесс визуализации сложного смысла простыми образами, при котором </w:t>
      </w:r>
      <w:proofErr w:type="spellStart"/>
      <w:r w:rsidR="00564C47" w:rsidRPr="00313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отрисовка</w:t>
      </w:r>
      <w:proofErr w:type="spellEnd"/>
      <w:r w:rsidR="00564C47" w:rsidRPr="00313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 происходит в процессе донесения информации.</w:t>
      </w:r>
    </w:p>
    <w:p w:rsidR="006E0051" w:rsidRPr="00564C47" w:rsidRDefault="00564C47" w:rsidP="006E0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3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3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гия </w:t>
      </w:r>
      <w:proofErr w:type="spellStart"/>
      <w:r w:rsidRPr="00D3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скрайбинга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прижилась в моей педагогической практике и находит свое широкое применение на уроках. </w:t>
      </w:r>
      <w:r w:rsidR="006E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Этим</w:t>
      </w:r>
      <w:r w:rsidR="006E0051" w:rsidRPr="00313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способом можно объя</w:t>
      </w:r>
      <w:r w:rsidR="006E0051" w:rsidRPr="00313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E0051" w:rsidRPr="00313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нять детям сложные процессы — не загружать их большим объёмом текста, а набрасывать им упрощённые рисунки.</w:t>
      </w:r>
      <w:r w:rsidR="006E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метод особенно часто примен</w:t>
      </w:r>
      <w:r w:rsidR="006E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6E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в упражнениях, где после прочтения текста необходимо зап</w:t>
      </w:r>
      <w:r w:rsidR="006E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E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сать его по памяти.</w:t>
      </w:r>
    </w:p>
    <w:p w:rsidR="00564C47" w:rsidRPr="00313B8F" w:rsidRDefault="00564C47" w:rsidP="00564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Возьмём, к примеру, следующий текст:</w:t>
      </w:r>
    </w:p>
    <w:p w:rsidR="00564C47" w:rsidRPr="00AD5F7A" w:rsidRDefault="00564C47" w:rsidP="006E00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D5F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Мороз и солнце, день чудесный.</w:t>
      </w:r>
    </w:p>
    <w:p w:rsidR="00564C47" w:rsidRPr="00AD5F7A" w:rsidRDefault="00564C47" w:rsidP="006E00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D5F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Ещё ты дремлешь, друг прелестный?</w:t>
      </w:r>
    </w:p>
    <w:p w:rsidR="006E0051" w:rsidRPr="00313B8F" w:rsidRDefault="006E0051" w:rsidP="006E0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Представим в виде простых образов: </w:t>
      </w:r>
      <w:r w:rsidR="00564C47" w:rsidRPr="00313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 (снежинка) и солнце (со</w:t>
      </w:r>
      <w:r w:rsidR="00564C47" w:rsidRPr="00313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564C47" w:rsidRPr="00313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нышко), день чудесный (</w:t>
      </w:r>
      <w:proofErr w:type="spellStart"/>
      <w:r w:rsidR="00564C47" w:rsidRPr="00313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календарик</w:t>
      </w:r>
      <w:proofErr w:type="spellEnd"/>
      <w:r w:rsidR="00564C47" w:rsidRPr="00313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</w:t>
      </w:r>
      <w:proofErr w:type="spellStart"/>
      <w:r w:rsidR="00564C47" w:rsidRPr="00313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смайлом</w:t>
      </w:r>
      <w:proofErr w:type="spellEnd"/>
      <w:r w:rsidR="00564C47" w:rsidRPr="00313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E0051" w:rsidRDefault="00437433" w:rsidP="00837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приходят в школу самые разные: собранные и несобранные, вн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мательные и рассеянные, быстро схватывающие и медлительные, неряшл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и аккуратные. Едины они в одном. Все дети без исключения приходят в школу с искренним желанием хорошо учиться. Красивое человеческое ж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лание – хорошо учиться – озаряет весь смысл школьной жизни детей. Нет </w:t>
      </w:r>
      <w:proofErr w:type="gramStart"/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сильных</w:t>
      </w:r>
      <w:proofErr w:type="gramEnd"/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слабых – есть заинтересованные. Очень часто даже </w:t>
      </w:r>
      <w:proofErr w:type="gramStart"/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слабые</w:t>
      </w:r>
      <w:proofErr w:type="gramEnd"/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ладают оригинальностью идей.</w:t>
      </w:r>
    </w:p>
    <w:p w:rsidR="006E0051" w:rsidRDefault="00437433" w:rsidP="00837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Педагогам, надо поддержать, развить человека в человеке, помочь ч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ловеку жить в мире и согласии с людьми, природой, культурой, цивилизац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так как школа, в современном государстве является, пожалуй, единстве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и очень важным серьёзным источником форм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рования функциональной грамотности. </w:t>
      </w:r>
    </w:p>
    <w:p w:rsidR="006E0051" w:rsidRDefault="006E0051" w:rsidP="00837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33" w:rsidRPr="00F05BE8" w:rsidRDefault="00437433" w:rsidP="006E00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успехов в раб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3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и грамотных учеников!</w:t>
      </w:r>
    </w:p>
    <w:p w:rsidR="00484803" w:rsidRDefault="00484803" w:rsidP="0043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EC" w:rsidRDefault="007F24EC" w:rsidP="0043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EC" w:rsidRDefault="007F24EC" w:rsidP="0043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EC" w:rsidRDefault="007F24EC" w:rsidP="0043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EC" w:rsidRPr="007F24EC" w:rsidRDefault="007F24EC" w:rsidP="009F73F7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sectPr w:rsidR="007F24EC" w:rsidRPr="007F24EC" w:rsidSect="009F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7BC"/>
    <w:multiLevelType w:val="multilevel"/>
    <w:tmpl w:val="3BC4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00DAF"/>
    <w:multiLevelType w:val="multilevel"/>
    <w:tmpl w:val="44E2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62EB8"/>
    <w:multiLevelType w:val="multilevel"/>
    <w:tmpl w:val="F5A6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80"/>
    <w:rsid w:val="00227380"/>
    <w:rsid w:val="00437433"/>
    <w:rsid w:val="00484803"/>
    <w:rsid w:val="00511340"/>
    <w:rsid w:val="00515EB7"/>
    <w:rsid w:val="00564C47"/>
    <w:rsid w:val="00634048"/>
    <w:rsid w:val="00670054"/>
    <w:rsid w:val="00692E20"/>
    <w:rsid w:val="006C4847"/>
    <w:rsid w:val="006E0051"/>
    <w:rsid w:val="007F24EC"/>
    <w:rsid w:val="00837B2E"/>
    <w:rsid w:val="009F73F7"/>
    <w:rsid w:val="00AD5F7A"/>
    <w:rsid w:val="00BC5E41"/>
    <w:rsid w:val="00F05BE8"/>
    <w:rsid w:val="00F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3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7B2E"/>
  </w:style>
  <w:style w:type="paragraph" w:customStyle="1" w:styleId="c7">
    <w:name w:val="c7"/>
    <w:basedOn w:val="a"/>
    <w:rsid w:val="00BC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3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7B2E"/>
  </w:style>
  <w:style w:type="paragraph" w:customStyle="1" w:styleId="c7">
    <w:name w:val="c7"/>
    <w:basedOn w:val="a"/>
    <w:rsid w:val="00BC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8F72-993F-441C-9E42-BA85BE2D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2022-03-20T20:22:00Z</cp:lastPrinted>
  <dcterms:created xsi:type="dcterms:W3CDTF">2022-03-19T19:05:00Z</dcterms:created>
  <dcterms:modified xsi:type="dcterms:W3CDTF">2022-03-28T16:38:00Z</dcterms:modified>
</cp:coreProperties>
</file>